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1835" w:rsidRDefault="00DD1CC9">
      <w:r>
        <w:t>Scattered flock 1 5 21</w:t>
      </w:r>
    </w:p>
    <w:p w:rsidR="00647965" w:rsidRPr="00647965" w:rsidRDefault="00647965" w:rsidP="00647965">
      <w:pPr>
        <w:pStyle w:val="NoSpacing"/>
        <w:rPr>
          <w:b/>
        </w:rPr>
      </w:pPr>
      <w:r w:rsidRPr="00647965">
        <w:rPr>
          <w:b/>
        </w:rPr>
        <w:t>Bible verses: Matthew 4:23-25</w:t>
      </w:r>
    </w:p>
    <w:p w:rsidR="00647965" w:rsidRDefault="00647965" w:rsidP="00647965">
      <w:pPr>
        <w:pStyle w:val="NoSpacing"/>
      </w:pPr>
      <w:r>
        <w:rPr>
          <w:rStyle w:val="text"/>
          <w:vertAlign w:val="superscript"/>
        </w:rPr>
        <w:t>23 </w:t>
      </w:r>
      <w:r>
        <w:rPr>
          <w:rStyle w:val="text"/>
        </w:rPr>
        <w:t>Jesus ministered from place to place throughout all of the province of Galilee. He taught</w:t>
      </w:r>
      <w:r>
        <w:rPr>
          <w:rStyle w:val="text"/>
          <w:vertAlign w:val="superscript"/>
        </w:rPr>
        <w:t>[</w:t>
      </w:r>
      <w:hyperlink r:id="rId4" w:anchor="fen-TPT-4711a" w:tooltip="See footnote a" w:history="1">
        <w:r>
          <w:rPr>
            <w:rStyle w:val="Hyperlink"/>
            <w:vertAlign w:val="superscript"/>
          </w:rPr>
          <w:t>a</w:t>
        </w:r>
      </w:hyperlink>
      <w:r>
        <w:rPr>
          <w:rStyle w:val="text"/>
          <w:vertAlign w:val="superscript"/>
        </w:rPr>
        <w:t>]</w:t>
      </w:r>
      <w:r>
        <w:rPr>
          <w:rStyle w:val="text"/>
        </w:rPr>
        <w:t xml:space="preserve"> in the synagogues, preaching the hope of the kingdom realm</w:t>
      </w:r>
      <w:r>
        <w:rPr>
          <w:rStyle w:val="text"/>
          <w:vertAlign w:val="superscript"/>
        </w:rPr>
        <w:t>[</w:t>
      </w:r>
      <w:hyperlink r:id="rId5" w:anchor="fen-TPT-4711b" w:tooltip="See footnote b" w:history="1">
        <w:r>
          <w:rPr>
            <w:rStyle w:val="Hyperlink"/>
            <w:vertAlign w:val="superscript"/>
          </w:rPr>
          <w:t>b</w:t>
        </w:r>
      </w:hyperlink>
      <w:r>
        <w:rPr>
          <w:rStyle w:val="text"/>
          <w:vertAlign w:val="superscript"/>
        </w:rPr>
        <w:t>]</w:t>
      </w:r>
      <w:r>
        <w:rPr>
          <w:rStyle w:val="text"/>
        </w:rPr>
        <w:t xml:space="preserve"> and healing every kind of sickness and disease among the people. </w:t>
      </w:r>
      <w:r>
        <w:rPr>
          <w:rStyle w:val="text"/>
          <w:vertAlign w:val="superscript"/>
        </w:rPr>
        <w:t>24 </w:t>
      </w:r>
      <w:r>
        <w:rPr>
          <w:rStyle w:val="text"/>
        </w:rPr>
        <w:t>His fame spread everywhere!</w:t>
      </w:r>
      <w:r>
        <w:rPr>
          <w:rStyle w:val="text"/>
          <w:vertAlign w:val="superscript"/>
        </w:rPr>
        <w:t>[</w:t>
      </w:r>
      <w:hyperlink r:id="rId6" w:anchor="fen-TPT-4712c" w:tooltip="See footnote c" w:history="1">
        <w:r>
          <w:rPr>
            <w:rStyle w:val="Hyperlink"/>
            <w:vertAlign w:val="superscript"/>
          </w:rPr>
          <w:t>c</w:t>
        </w:r>
      </w:hyperlink>
      <w:r>
        <w:rPr>
          <w:rStyle w:val="text"/>
          <w:vertAlign w:val="superscript"/>
        </w:rPr>
        <w:t>]</w:t>
      </w:r>
      <w:r>
        <w:rPr>
          <w:rStyle w:val="text"/>
        </w:rPr>
        <w:t xml:space="preserve"> Many people who were in pain and suffering with every kind of illness were brought to Jesus for their healing—epileptics,</w:t>
      </w:r>
      <w:r>
        <w:rPr>
          <w:rStyle w:val="text"/>
          <w:vertAlign w:val="superscript"/>
        </w:rPr>
        <w:t>[</w:t>
      </w:r>
      <w:hyperlink r:id="rId7" w:anchor="fen-TPT-4712d" w:tooltip="See footnote d" w:history="1">
        <w:r>
          <w:rPr>
            <w:rStyle w:val="Hyperlink"/>
            <w:vertAlign w:val="superscript"/>
          </w:rPr>
          <w:t>d</w:t>
        </w:r>
      </w:hyperlink>
      <w:r>
        <w:rPr>
          <w:rStyle w:val="text"/>
          <w:vertAlign w:val="superscript"/>
        </w:rPr>
        <w:t>]</w:t>
      </w:r>
      <w:r>
        <w:rPr>
          <w:rStyle w:val="text"/>
        </w:rPr>
        <w:t xml:space="preserve"> paralytics, and those tormented by demonic powers were all set free. Everyone who was brought to Jesus was healed!</w:t>
      </w:r>
    </w:p>
    <w:p w:rsidR="00647965" w:rsidRDefault="00647965" w:rsidP="00647965">
      <w:pPr>
        <w:pStyle w:val="NoSpacing"/>
        <w:rPr>
          <w:rStyle w:val="text"/>
        </w:rPr>
      </w:pPr>
      <w:r>
        <w:rPr>
          <w:rStyle w:val="text"/>
          <w:vertAlign w:val="superscript"/>
        </w:rPr>
        <w:t>25 </w:t>
      </w:r>
      <w:r>
        <w:rPr>
          <w:rStyle w:val="text"/>
        </w:rPr>
        <w:t>This resulted in massive crowds of people following him, including people from Galilee, Jerusalem, the land of Judah, the region of the Ten Cities known as the Decapolis, and beyond the Jordan River</w:t>
      </w:r>
      <w:proofErr w:type="gramStart"/>
      <w:r>
        <w:rPr>
          <w:rStyle w:val="text"/>
        </w:rPr>
        <w:t>.</w:t>
      </w:r>
      <w:r>
        <w:rPr>
          <w:rStyle w:val="text"/>
          <w:vertAlign w:val="superscript"/>
        </w:rPr>
        <w:t>[</w:t>
      </w:r>
      <w:proofErr w:type="gramEnd"/>
      <w:r>
        <w:rPr>
          <w:rStyle w:val="text"/>
          <w:vertAlign w:val="superscript"/>
        </w:rPr>
        <w:fldChar w:fldCharType="begin"/>
      </w:r>
      <w:r>
        <w:rPr>
          <w:rStyle w:val="text"/>
          <w:vertAlign w:val="superscript"/>
        </w:rPr>
        <w:instrText xml:space="preserve"> HYPERLINK "https://www.biblegateway.com/passage/?search=matthew+4%3A23-25&amp;version=TPT" \l "fen-TPT-4713e" \o "See footnote e" </w:instrText>
      </w:r>
      <w:r>
        <w:rPr>
          <w:rStyle w:val="text"/>
          <w:vertAlign w:val="superscript"/>
        </w:rPr>
        <w:fldChar w:fldCharType="separate"/>
      </w:r>
      <w:r>
        <w:rPr>
          <w:rStyle w:val="Hyperlink"/>
          <w:vertAlign w:val="superscript"/>
        </w:rPr>
        <w:t>e</w:t>
      </w:r>
      <w:r>
        <w:rPr>
          <w:rStyle w:val="text"/>
          <w:vertAlign w:val="superscript"/>
        </w:rPr>
        <w:fldChar w:fldCharType="end"/>
      </w:r>
      <w:r>
        <w:rPr>
          <w:rStyle w:val="text"/>
          <w:vertAlign w:val="superscript"/>
        </w:rPr>
        <w:t>]</w:t>
      </w:r>
      <w:r>
        <w:rPr>
          <w:rStyle w:val="text"/>
          <w:vertAlign w:val="superscript"/>
        </w:rPr>
        <w:t xml:space="preserve"> </w:t>
      </w:r>
      <w:r>
        <w:rPr>
          <w:rStyle w:val="text"/>
        </w:rPr>
        <w:t>(Passion)</w:t>
      </w:r>
    </w:p>
    <w:p w:rsidR="00647965" w:rsidRDefault="00647965" w:rsidP="00647965">
      <w:pPr>
        <w:pStyle w:val="NoSpacing"/>
        <w:rPr>
          <w:rStyle w:val="text"/>
        </w:rPr>
      </w:pPr>
    </w:p>
    <w:p w:rsidR="00647965" w:rsidRPr="00B27751" w:rsidRDefault="00647965" w:rsidP="00647965">
      <w:pPr>
        <w:pStyle w:val="NoSpacing"/>
        <w:rPr>
          <w:rStyle w:val="text"/>
          <w:b/>
        </w:rPr>
      </w:pPr>
      <w:r w:rsidRPr="00B27751">
        <w:rPr>
          <w:rStyle w:val="text"/>
          <w:b/>
        </w:rPr>
        <w:t xml:space="preserve">Song: </w:t>
      </w:r>
      <w:r w:rsidR="00B27751" w:rsidRPr="00B27751">
        <w:rPr>
          <w:rStyle w:val="text"/>
          <w:b/>
        </w:rPr>
        <w:t>Heal me, hands of Jesus</w:t>
      </w:r>
    </w:p>
    <w:p w:rsidR="00B27751" w:rsidRPr="00647965" w:rsidRDefault="00B27751" w:rsidP="00B27751">
      <w:pPr>
        <w:pStyle w:val="NoSpacing"/>
      </w:pPr>
      <w:r>
        <w:rPr>
          <w:rStyle w:val="text"/>
        </w:rPr>
        <w:t>Heal me, hands of Jesus, and search out all my pain, restore my hope, remove my fear and bring me peace again.</w:t>
      </w:r>
    </w:p>
    <w:p w:rsidR="00647965" w:rsidRDefault="00B27751" w:rsidP="00B27751">
      <w:pPr>
        <w:pStyle w:val="NoSpacing"/>
      </w:pPr>
      <w:r>
        <w:t>Cleanse me, blood of Jesus, take bitterness away; let me forgive as one forgiven and bring me peace today.</w:t>
      </w:r>
    </w:p>
    <w:p w:rsidR="00B27751" w:rsidRDefault="00B27751" w:rsidP="00B27751">
      <w:pPr>
        <w:pStyle w:val="NoSpacing"/>
        <w:ind w:left="1440" w:firstLine="720"/>
      </w:pPr>
      <w:r>
        <w:t>(</w:t>
      </w:r>
      <w:proofErr w:type="gramStart"/>
      <w:r>
        <w:t>words</w:t>
      </w:r>
      <w:proofErr w:type="gramEnd"/>
      <w:r>
        <w:t>: Michael Perry, music: Herbert Irons)</w:t>
      </w:r>
    </w:p>
    <w:p w:rsidR="00B27751" w:rsidRDefault="00B27751" w:rsidP="00B27751">
      <w:pPr>
        <w:pStyle w:val="NoSpacing"/>
        <w:rPr>
          <w:b/>
        </w:rPr>
      </w:pPr>
      <w:bookmarkStart w:id="0" w:name="_GoBack"/>
      <w:bookmarkEnd w:id="0"/>
      <w:r w:rsidRPr="00B27751">
        <w:rPr>
          <w:b/>
        </w:rPr>
        <w:t>Prayer:</w:t>
      </w:r>
    </w:p>
    <w:p w:rsidR="00B27751" w:rsidRPr="00B27751" w:rsidRDefault="00B27751" w:rsidP="00B27751">
      <w:pPr>
        <w:pStyle w:val="NoSpacing"/>
      </w:pPr>
      <w:r>
        <w:t xml:space="preserve">How we praise You, Lord, that </w:t>
      </w:r>
      <w:proofErr w:type="gramStart"/>
      <w:r>
        <w:t>You</w:t>
      </w:r>
      <w:proofErr w:type="gramEnd"/>
      <w:r>
        <w:t xml:space="preserve"> are Jehovah Rapha, the Lord our Healer (exod.15:26). You know each form of disease and infirmity and weakness that afflicts every person on the planet. We come to </w:t>
      </w:r>
      <w:proofErr w:type="gramStart"/>
      <w:r>
        <w:t>You</w:t>
      </w:r>
      <w:proofErr w:type="gramEnd"/>
      <w:r>
        <w:t xml:space="preserve">, as the crowds did in Galilee, to receive Your healing touch.  Set </w:t>
      </w:r>
      <w:proofErr w:type="gramStart"/>
      <w:r>
        <w:t>Your</w:t>
      </w:r>
      <w:proofErr w:type="gramEnd"/>
      <w:r>
        <w:t xml:space="preserve"> people free, Lord, and deliver us from all the schemes of Satan that torment us. Forgive us from the wounds </w:t>
      </w:r>
      <w:r w:rsidR="007342FF">
        <w:t>we let</w:t>
      </w:r>
      <w:r>
        <w:t xml:space="preserve"> fester within us and speak </w:t>
      </w:r>
      <w:proofErr w:type="gramStart"/>
      <w:r>
        <w:t>Your</w:t>
      </w:r>
      <w:proofErr w:type="gramEnd"/>
      <w:r>
        <w:t xml:space="preserve"> peace to our restless minds, and bodies</w:t>
      </w:r>
      <w:r w:rsidR="007342FF">
        <w:t>.</w:t>
      </w:r>
      <w:r>
        <w:t xml:space="preserve"> </w:t>
      </w:r>
      <w:r w:rsidR="007342FF">
        <w:t>T</w:t>
      </w:r>
      <w:r>
        <w:t xml:space="preserve">hen </w:t>
      </w:r>
      <w:r w:rsidR="007342FF">
        <w:t>empower</w:t>
      </w:r>
      <w:r>
        <w:t xml:space="preserve"> those </w:t>
      </w:r>
      <w:r w:rsidR="007342FF">
        <w:t xml:space="preserve">to </w:t>
      </w:r>
      <w:r>
        <w:t>whom You have gi</w:t>
      </w:r>
      <w:r w:rsidR="007342FF">
        <w:t xml:space="preserve">ven the gift of healing to fearlessly minister that gift so many will come to You. In Your name, for </w:t>
      </w:r>
      <w:proofErr w:type="gramStart"/>
      <w:r w:rsidR="007342FF">
        <w:t>Your</w:t>
      </w:r>
      <w:proofErr w:type="gramEnd"/>
      <w:r w:rsidR="007342FF">
        <w:t xml:space="preserve"> glory, Lord. Amen.</w:t>
      </w:r>
    </w:p>
    <w:p w:rsidR="00B27751" w:rsidRDefault="00B27751"/>
    <w:sectPr w:rsidR="00B27751" w:rsidSect="00B27751">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1CC9"/>
    <w:rsid w:val="000C77BA"/>
    <w:rsid w:val="00647965"/>
    <w:rsid w:val="007342FF"/>
    <w:rsid w:val="008E1835"/>
    <w:rsid w:val="00B27751"/>
    <w:rsid w:val="00DD1C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2B6A89-B089-4A5F-84A5-FC91F0513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rst-line-none">
    <w:name w:val="first-line-none"/>
    <w:basedOn w:val="Normal"/>
    <w:rsid w:val="0064796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
    <w:name w:val="text"/>
    <w:basedOn w:val="DefaultParagraphFont"/>
    <w:rsid w:val="00647965"/>
  </w:style>
  <w:style w:type="character" w:styleId="Hyperlink">
    <w:name w:val="Hyperlink"/>
    <w:basedOn w:val="DefaultParagraphFont"/>
    <w:uiPriority w:val="99"/>
    <w:semiHidden/>
    <w:unhideWhenUsed/>
    <w:rsid w:val="00647965"/>
    <w:rPr>
      <w:color w:val="0000FF"/>
      <w:u w:val="single"/>
    </w:rPr>
  </w:style>
  <w:style w:type="paragraph" w:styleId="NormalWeb">
    <w:name w:val="Normal (Web)"/>
    <w:basedOn w:val="Normal"/>
    <w:uiPriority w:val="99"/>
    <w:semiHidden/>
    <w:unhideWhenUsed/>
    <w:rsid w:val="00647965"/>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64796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245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biblegateway.com/passage/?search=matthew+4%3A23-25&amp;version=TP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biblegateway.com/passage/?search=matthew+4%3A23-25&amp;version=TPT" TargetMode="External"/><Relationship Id="rId5" Type="http://schemas.openxmlformats.org/officeDocument/2006/relationships/hyperlink" Target="https://www.biblegateway.com/passage/?search=matthew+4%3A23-25&amp;version=TPT" TargetMode="External"/><Relationship Id="rId4" Type="http://schemas.openxmlformats.org/officeDocument/2006/relationships/hyperlink" Target="https://www.biblegateway.com/passage/?search=matthew+4%3A23-25&amp;version=TPT"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349</Words>
  <Characters>1994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Lou Codman</dc:creator>
  <cp:keywords/>
  <dc:description/>
  <cp:lastModifiedBy>Mary Lou Codman</cp:lastModifiedBy>
  <cp:revision>3</cp:revision>
  <dcterms:created xsi:type="dcterms:W3CDTF">2021-01-05T11:07:00Z</dcterms:created>
  <dcterms:modified xsi:type="dcterms:W3CDTF">2021-01-05T11:08:00Z</dcterms:modified>
</cp:coreProperties>
</file>